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E268" w14:textId="77777777" w:rsidR="00DB1FBE" w:rsidRDefault="00DB1FBE" w:rsidP="00DB1FBE">
      <w:pPr>
        <w:spacing w:after="0" w:line="240" w:lineRule="auto"/>
        <w:ind w:left="132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LİSANSÜSTÜ EĞİTİM ENSTİTÜSÜ</w:t>
      </w:r>
    </w:p>
    <w:p w14:paraId="1DD49DA1" w14:textId="77777777" w:rsidR="006615D2" w:rsidRDefault="000A68BC" w:rsidP="00DB1FBE">
      <w:pPr>
        <w:spacing w:after="0" w:line="240" w:lineRule="auto"/>
        <w:ind w:left="132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Arial" w:eastAsia="Arial" w:hAnsi="Arial" w:cs="Arial"/>
          <w:b/>
        </w:rPr>
        <w:t xml:space="preserve">DOKTORA </w:t>
      </w:r>
      <w:r w:rsidR="00820E1A">
        <w:rPr>
          <w:rFonts w:ascii="Arial" w:eastAsia="Arial" w:hAnsi="Arial" w:cs="Arial"/>
          <w:b/>
        </w:rPr>
        <w:t>TEZ ÖNERİSİ SAVUNMA TUTANAĞI</w:t>
      </w:r>
      <w:r w:rsidR="00820E1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0AFE7E8" w14:textId="1CFBED43" w:rsidR="006615D2" w:rsidRDefault="00820E1A">
      <w:pPr>
        <w:spacing w:after="0"/>
        <w:ind w:left="2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0BF2E7D" wp14:editId="66E68EB7">
            <wp:simplePos x="0" y="0"/>
            <wp:positionH relativeFrom="page">
              <wp:posOffset>817880</wp:posOffset>
            </wp:positionH>
            <wp:positionV relativeFrom="page">
              <wp:posOffset>102299</wp:posOffset>
            </wp:positionV>
            <wp:extent cx="1130808" cy="719328"/>
            <wp:effectExtent l="0" t="0" r="0" b="0"/>
            <wp:wrapSquare wrapText="bothSides"/>
            <wp:docPr id="1686" name="Picture 1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" name="Picture 16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0808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</w:rPr>
        <w:t xml:space="preserve">I. ÖĞRENCİ BİLGİLERİ </w:t>
      </w:r>
    </w:p>
    <w:tbl>
      <w:tblPr>
        <w:tblStyle w:val="TableGrid"/>
        <w:tblW w:w="9309" w:type="dxa"/>
        <w:tblInd w:w="-82" w:type="dxa"/>
        <w:tblLayout w:type="fixed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2484"/>
        <w:gridCol w:w="3969"/>
        <w:gridCol w:w="1276"/>
        <w:gridCol w:w="1559"/>
        <w:gridCol w:w="21"/>
      </w:tblGrid>
      <w:tr w:rsidR="00F45836" w14:paraId="1C472F11" w14:textId="77777777" w:rsidTr="008D6ABB">
        <w:trPr>
          <w:gridAfter w:val="1"/>
          <w:wAfter w:w="21" w:type="dxa"/>
          <w:trHeight w:val="169"/>
        </w:trPr>
        <w:tc>
          <w:tcPr>
            <w:tcW w:w="24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77606E85" w14:textId="77777777" w:rsidR="00F45836" w:rsidRDefault="00F45836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ADI SOYADI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14:paraId="497CC9D8" w14:textId="77777777" w:rsidR="00F45836" w:rsidRDefault="00F4583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4DA4" w14:textId="77777777" w:rsidR="00F45836" w:rsidRPr="00F45836" w:rsidRDefault="00F45836">
            <w:pPr>
              <w:rPr>
                <w:rFonts w:ascii="Arial" w:eastAsia="Arial" w:hAnsi="Arial" w:cs="Arial"/>
                <w:b/>
                <w:sz w:val="20"/>
              </w:rPr>
            </w:pPr>
            <w:r w:rsidRPr="00F45836">
              <w:rPr>
                <w:rFonts w:ascii="Arial" w:eastAsia="Arial" w:hAnsi="Arial" w:cs="Arial"/>
                <w:b/>
                <w:sz w:val="20"/>
              </w:rPr>
              <w:t>NUMARASI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752D" w14:textId="19A6A606" w:rsidR="00F45836" w:rsidRDefault="00F45836"/>
        </w:tc>
      </w:tr>
      <w:tr w:rsidR="00F45836" w14:paraId="23201ECA" w14:textId="77777777" w:rsidTr="00F45836">
        <w:trPr>
          <w:gridAfter w:val="1"/>
          <w:wAfter w:w="21" w:type="dxa"/>
          <w:trHeight w:val="287"/>
        </w:trPr>
        <w:tc>
          <w:tcPr>
            <w:tcW w:w="24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71E5726B" w14:textId="77777777" w:rsidR="00F45836" w:rsidRDefault="00F45836" w:rsidP="003B5ADB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ANABİLİM DALI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6B82" w14:textId="2DDF0541" w:rsidR="00F45836" w:rsidRDefault="00F45836" w:rsidP="003B5ADB"/>
        </w:tc>
      </w:tr>
      <w:tr w:rsidR="00F45836" w14:paraId="3BD58E59" w14:textId="77777777" w:rsidTr="00F45836">
        <w:trPr>
          <w:gridAfter w:val="1"/>
          <w:wAfter w:w="21" w:type="dxa"/>
          <w:trHeight w:val="234"/>
        </w:trPr>
        <w:tc>
          <w:tcPr>
            <w:tcW w:w="24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2249E694" w14:textId="77777777" w:rsidR="00F45836" w:rsidRDefault="00F45836" w:rsidP="00F45836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PROGRAMI (varsa)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8247" w14:textId="77777777" w:rsidR="00F45836" w:rsidRDefault="00F45836" w:rsidP="003B5ADB"/>
        </w:tc>
      </w:tr>
      <w:tr w:rsidR="00F45836" w14:paraId="5215C20A" w14:textId="77777777" w:rsidTr="00F45836">
        <w:trPr>
          <w:gridAfter w:val="1"/>
          <w:wAfter w:w="21" w:type="dxa"/>
          <w:trHeight w:val="254"/>
        </w:trPr>
        <w:tc>
          <w:tcPr>
            <w:tcW w:w="24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0AC2BAC9" w14:textId="77777777" w:rsidR="00F45836" w:rsidRDefault="00F45836" w:rsidP="003B5ADB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DANIŞMANI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6B50" w14:textId="77777777" w:rsidR="00F45836" w:rsidRDefault="00F45836" w:rsidP="003B5ADB"/>
        </w:tc>
      </w:tr>
      <w:tr w:rsidR="00F45836" w14:paraId="2CAC6BDA" w14:textId="77777777" w:rsidTr="00F45836">
        <w:trPr>
          <w:gridAfter w:val="1"/>
          <w:wAfter w:w="21" w:type="dxa"/>
          <w:trHeight w:val="1154"/>
        </w:trPr>
        <w:tc>
          <w:tcPr>
            <w:tcW w:w="24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27C1DBB7" w14:textId="77777777" w:rsidR="00F45836" w:rsidRDefault="00F45836" w:rsidP="003B5ADB">
            <w:pPr>
              <w:ind w:left="105"/>
            </w:pPr>
            <w:r>
              <w:rPr>
                <w:rFonts w:ascii="Arial" w:eastAsia="Arial" w:hAnsi="Arial" w:cs="Arial"/>
                <w:b/>
                <w:sz w:val="20"/>
              </w:rPr>
              <w:t>ÖNERİLEN TEZ KONUSU BAŞLIĞI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CC67" w14:textId="77777777" w:rsidR="00F45836" w:rsidRDefault="00F45836" w:rsidP="003B5ADB"/>
        </w:tc>
      </w:tr>
      <w:tr w:rsidR="00F45836" w14:paraId="144857D0" w14:textId="77777777" w:rsidTr="00F45836">
        <w:trPr>
          <w:gridAfter w:val="1"/>
          <w:wAfter w:w="21" w:type="dxa"/>
          <w:trHeight w:val="274"/>
        </w:trPr>
        <w:tc>
          <w:tcPr>
            <w:tcW w:w="24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6DB25B44" w14:textId="77777777" w:rsidR="00F45836" w:rsidRDefault="00F45836" w:rsidP="003B5ADB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TEZİN DİLİ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2E12" w14:textId="40EA4892" w:rsidR="00F45836" w:rsidRDefault="00326D5D" w:rsidP="00F45836">
            <w:pPr>
              <w:ind w:left="977"/>
            </w:pPr>
            <w:r>
              <w:rPr>
                <w:rFonts w:ascii="Arial" w:eastAsia="Arial" w:hAnsi="Arial" w:cs="Arial"/>
                <w:noProof/>
                <w:sz w:val="20"/>
              </w:rPr>
              <w:drawing>
                <wp:anchor distT="0" distB="0" distL="114300" distR="114300" simplePos="0" relativeHeight="251666432" behindDoc="1" locked="0" layoutInCell="1" allowOverlap="1" wp14:anchorId="46E4BB15" wp14:editId="0939E164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1270</wp:posOffset>
                  </wp:positionV>
                  <wp:extent cx="142875" cy="190500"/>
                  <wp:effectExtent l="0" t="0" r="9525" b="0"/>
                  <wp:wrapTight wrapText="bothSides">
                    <wp:wrapPolygon edited="0">
                      <wp:start x="0" y="0"/>
                      <wp:lineTo x="0" y="19440"/>
                      <wp:lineTo x="20160" y="19440"/>
                      <wp:lineTo x="20160" y="0"/>
                      <wp:lineTo x="0" y="0"/>
                    </wp:wrapPolygon>
                  </wp:wrapTight>
                  <wp:docPr id="564581254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45836">
              <w:rPr>
                <w:rFonts w:ascii="Arial" w:eastAsia="Arial" w:hAnsi="Arial" w:cs="Arial"/>
                <w:sz w:val="20"/>
              </w:rPr>
              <w:t xml:space="preserve">TÜRKÇE                              </w:t>
            </w:r>
            <w:r>
              <w:rPr>
                <w:rFonts w:ascii="Arial" w:eastAsia="Arial" w:hAnsi="Arial" w:cs="Arial"/>
                <w:noProof/>
                <w:sz w:val="20"/>
              </w:rPr>
              <w:drawing>
                <wp:anchor distT="0" distB="0" distL="114300" distR="114300" simplePos="0" relativeHeight="251667456" behindDoc="1" locked="0" layoutInCell="1" allowOverlap="1" wp14:anchorId="76EEDDA1" wp14:editId="07B38F6A">
                  <wp:simplePos x="0" y="0"/>
                  <wp:positionH relativeFrom="column">
                    <wp:posOffset>2447925</wp:posOffset>
                  </wp:positionH>
                  <wp:positionV relativeFrom="paragraph">
                    <wp:posOffset>1270</wp:posOffset>
                  </wp:positionV>
                  <wp:extent cx="142875" cy="190500"/>
                  <wp:effectExtent l="0" t="0" r="9525" b="0"/>
                  <wp:wrapTight wrapText="bothSides">
                    <wp:wrapPolygon edited="0">
                      <wp:start x="0" y="0"/>
                      <wp:lineTo x="0" y="19440"/>
                      <wp:lineTo x="20160" y="19440"/>
                      <wp:lineTo x="20160" y="0"/>
                      <wp:lineTo x="0" y="0"/>
                    </wp:wrapPolygon>
                  </wp:wrapTight>
                  <wp:docPr id="121783232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45836">
              <w:rPr>
                <w:rFonts w:ascii="Arial" w:eastAsia="Arial" w:hAnsi="Arial" w:cs="Arial"/>
                <w:sz w:val="20"/>
              </w:rPr>
              <w:t xml:space="preserve">    İNGİLİZCE</w:t>
            </w:r>
          </w:p>
        </w:tc>
      </w:tr>
      <w:tr w:rsidR="00954A77" w14:paraId="41A472A0" w14:textId="77777777" w:rsidTr="00954A77">
        <w:trPr>
          <w:gridAfter w:val="1"/>
          <w:wAfter w:w="21" w:type="dxa"/>
          <w:trHeight w:val="521"/>
        </w:trPr>
        <w:tc>
          <w:tcPr>
            <w:tcW w:w="24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365D7000" w14:textId="09CDF3AA" w:rsidR="00954A77" w:rsidRPr="00954A77" w:rsidRDefault="00954A77" w:rsidP="00954A77">
            <w:pPr>
              <w:ind w:left="106"/>
              <w:rPr>
                <w:rFonts w:ascii="Arial" w:eastAsia="Arial" w:hAnsi="Arial" w:cs="Arial"/>
                <w:b/>
                <w:sz w:val="20"/>
              </w:rPr>
            </w:pPr>
            <w:r w:rsidRPr="00954A77">
              <w:rPr>
                <w:rFonts w:ascii="Arial" w:eastAsia="Arial" w:hAnsi="Arial" w:cs="Arial"/>
                <w:b/>
                <w:sz w:val="20"/>
              </w:rPr>
              <w:t xml:space="preserve">TEZ ÖNERİSİ </w:t>
            </w:r>
          </w:p>
          <w:p w14:paraId="399E74A3" w14:textId="77777777" w:rsidR="00954A77" w:rsidRDefault="00954A77" w:rsidP="00954A77">
            <w:pPr>
              <w:ind w:left="106"/>
              <w:rPr>
                <w:rFonts w:ascii="Arial" w:eastAsia="Arial" w:hAnsi="Arial" w:cs="Arial"/>
                <w:b/>
                <w:sz w:val="20"/>
              </w:rPr>
            </w:pPr>
            <w:r w:rsidRPr="00954A77">
              <w:rPr>
                <w:rFonts w:ascii="Arial" w:eastAsia="Arial" w:hAnsi="Arial" w:cs="Arial"/>
                <w:b/>
                <w:sz w:val="20"/>
              </w:rPr>
              <w:t>SAVUNMA TARİHİ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5361" w14:textId="484B7B31" w:rsidR="00954A77" w:rsidRDefault="00954A77" w:rsidP="00F45836">
            <w:pPr>
              <w:ind w:left="977"/>
              <w:rPr>
                <w:rFonts w:ascii="Arial" w:eastAsia="Arial" w:hAnsi="Arial" w:cs="Arial"/>
                <w:sz w:val="20"/>
              </w:rPr>
            </w:pPr>
          </w:p>
        </w:tc>
      </w:tr>
      <w:tr w:rsidR="00F45836" w14:paraId="7E33500E" w14:textId="77777777" w:rsidTr="00F45836">
        <w:trPr>
          <w:gridAfter w:val="1"/>
          <w:wAfter w:w="21" w:type="dxa"/>
          <w:trHeight w:val="525"/>
        </w:trPr>
        <w:tc>
          <w:tcPr>
            <w:tcW w:w="24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5CCE3B6A" w14:textId="77777777" w:rsidR="00F45836" w:rsidRPr="00F45836" w:rsidRDefault="00F45836" w:rsidP="003B5ADB">
            <w:pPr>
              <w:spacing w:line="241" w:lineRule="auto"/>
              <w:ind w:left="110"/>
              <w:rPr>
                <w:sz w:val="18"/>
                <w:szCs w:val="18"/>
              </w:rPr>
            </w:pPr>
            <w:r w:rsidRPr="00F45836">
              <w:rPr>
                <w:rFonts w:ascii="Arial" w:eastAsia="Arial" w:hAnsi="Arial" w:cs="Arial"/>
                <w:b/>
                <w:sz w:val="18"/>
                <w:szCs w:val="18"/>
              </w:rPr>
              <w:t xml:space="preserve">TEZ ÇALIŞMASI ÖNCELİKLİ </w:t>
            </w:r>
          </w:p>
          <w:p w14:paraId="6ECA42CC" w14:textId="77777777" w:rsidR="00F45836" w:rsidRPr="00F45836" w:rsidRDefault="00F45836" w:rsidP="003B5ADB">
            <w:pPr>
              <w:spacing w:after="17"/>
              <w:ind w:left="110"/>
              <w:rPr>
                <w:sz w:val="18"/>
                <w:szCs w:val="18"/>
              </w:rPr>
            </w:pPr>
            <w:r w:rsidRPr="00F45836">
              <w:rPr>
                <w:rFonts w:ascii="Arial" w:eastAsia="Arial" w:hAnsi="Arial" w:cs="Arial"/>
                <w:b/>
                <w:sz w:val="18"/>
                <w:szCs w:val="18"/>
              </w:rPr>
              <w:t xml:space="preserve">ALANLAR </w:t>
            </w:r>
          </w:p>
          <w:p w14:paraId="60717E86" w14:textId="77777777" w:rsidR="00F45836" w:rsidRPr="00F45836" w:rsidRDefault="00F45836" w:rsidP="003B5ADB">
            <w:pPr>
              <w:spacing w:after="14"/>
              <w:ind w:left="110"/>
              <w:rPr>
                <w:sz w:val="18"/>
                <w:szCs w:val="18"/>
              </w:rPr>
            </w:pPr>
            <w:r w:rsidRPr="00F45836">
              <w:rPr>
                <w:rFonts w:ascii="Arial" w:eastAsia="Arial" w:hAnsi="Arial" w:cs="Arial"/>
                <w:b/>
                <w:sz w:val="18"/>
                <w:szCs w:val="18"/>
              </w:rPr>
              <w:t xml:space="preserve">KAPSAMINDA İSE </w:t>
            </w:r>
          </w:p>
          <w:p w14:paraId="7D0FC29A" w14:textId="77777777" w:rsidR="00F45836" w:rsidRPr="00F45836" w:rsidRDefault="00F45836" w:rsidP="003B5ADB">
            <w:pPr>
              <w:ind w:left="110"/>
              <w:rPr>
                <w:sz w:val="18"/>
                <w:szCs w:val="18"/>
              </w:rPr>
            </w:pPr>
            <w:r w:rsidRPr="00F45836">
              <w:rPr>
                <w:rFonts w:ascii="Arial" w:eastAsia="Arial" w:hAnsi="Arial" w:cs="Arial"/>
                <w:b/>
                <w:sz w:val="18"/>
                <w:szCs w:val="18"/>
              </w:rPr>
              <w:t xml:space="preserve">(ilgili alanı yazınız)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8BAC" w14:textId="77777777" w:rsidR="00F45836" w:rsidRDefault="00F45836" w:rsidP="003B5ADB">
            <w:pPr>
              <w:ind w:left="39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Öncelikli Alanlarda Araştırma Görevlisi </w:t>
            </w:r>
          </w:p>
          <w:p w14:paraId="63603DE4" w14:textId="77777777" w:rsidR="00F45836" w:rsidRDefault="00F45836" w:rsidP="003B5ADB">
            <w:pPr>
              <w:ind w:left="392"/>
            </w:pPr>
            <w:r>
              <w:rPr>
                <w:rFonts w:ascii="Arial" w:eastAsia="Arial" w:hAnsi="Arial" w:cs="Arial"/>
                <w:sz w:val="20"/>
              </w:rPr>
              <w:t>……………………………………………………………....</w:t>
            </w:r>
          </w:p>
        </w:tc>
      </w:tr>
      <w:tr w:rsidR="00F45836" w14:paraId="2304F491" w14:textId="77777777" w:rsidTr="00F45836">
        <w:trPr>
          <w:gridAfter w:val="1"/>
          <w:wAfter w:w="21" w:type="dxa"/>
          <w:trHeight w:val="554"/>
        </w:trPr>
        <w:tc>
          <w:tcPr>
            <w:tcW w:w="2484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14:paraId="11932F6F" w14:textId="77777777" w:rsidR="00F45836" w:rsidRPr="00F45836" w:rsidRDefault="00F45836" w:rsidP="003B5ADB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8306" w14:textId="77777777" w:rsidR="00F45836" w:rsidRDefault="00F45836" w:rsidP="003B5ADB">
            <w:pPr>
              <w:ind w:left="39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100/2000 YÖK Doktora Bursu </w:t>
            </w:r>
          </w:p>
          <w:p w14:paraId="5AA264E1" w14:textId="77777777" w:rsidR="00F45836" w:rsidRDefault="00F45836" w:rsidP="003B5ADB">
            <w:pPr>
              <w:ind w:left="392"/>
            </w:pPr>
            <w:r>
              <w:rPr>
                <w:rFonts w:ascii="Arial" w:eastAsia="Arial" w:hAnsi="Arial" w:cs="Arial"/>
                <w:sz w:val="20"/>
              </w:rPr>
              <w:t>………………………………………………………………..</w:t>
            </w:r>
          </w:p>
        </w:tc>
      </w:tr>
      <w:tr w:rsidR="00F45836" w14:paraId="39DA8A53" w14:textId="77777777" w:rsidTr="00F45836">
        <w:trPr>
          <w:gridAfter w:val="1"/>
          <w:wAfter w:w="21" w:type="dxa"/>
          <w:trHeight w:val="450"/>
        </w:trPr>
        <w:tc>
          <w:tcPr>
            <w:tcW w:w="248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0271693" w14:textId="77777777" w:rsidR="00F45836" w:rsidRPr="00F45836" w:rsidRDefault="00F45836" w:rsidP="003B5ADB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C36" w14:textId="77777777" w:rsidR="00F45836" w:rsidRDefault="00F45836" w:rsidP="003B5ADB">
            <w:pPr>
              <w:ind w:left="38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Proje </w:t>
            </w:r>
          </w:p>
          <w:p w14:paraId="153C000C" w14:textId="77777777" w:rsidR="00F45836" w:rsidRDefault="00F45836" w:rsidP="003B5ADB">
            <w:pPr>
              <w:ind w:left="384"/>
            </w:pPr>
            <w:r>
              <w:rPr>
                <w:rFonts w:ascii="Arial" w:eastAsia="Arial" w:hAnsi="Arial" w:cs="Arial"/>
                <w:sz w:val="20"/>
              </w:rPr>
              <w:t>……………………………………………………………......</w:t>
            </w:r>
          </w:p>
        </w:tc>
      </w:tr>
      <w:tr w:rsidR="00F45836" w14:paraId="5ADB8E11" w14:textId="77777777" w:rsidTr="00F45836">
        <w:trPr>
          <w:trHeight w:val="690"/>
        </w:trPr>
        <w:tc>
          <w:tcPr>
            <w:tcW w:w="2484" w:type="dxa"/>
            <w:tcBorders>
              <w:top w:val="single" w:sz="4" w:space="0" w:color="auto"/>
              <w:left w:val="single" w:sz="6" w:space="0" w:color="000000"/>
              <w:right w:val="single" w:sz="5" w:space="0" w:color="000000"/>
            </w:tcBorders>
          </w:tcPr>
          <w:p w14:paraId="0FF97450" w14:textId="77777777" w:rsidR="00F45836" w:rsidRPr="00F45836" w:rsidRDefault="00F45836" w:rsidP="003B5A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5836">
              <w:rPr>
                <w:rFonts w:ascii="Arial" w:hAnsi="Arial" w:cs="Arial"/>
                <w:b/>
                <w:sz w:val="18"/>
                <w:szCs w:val="18"/>
              </w:rPr>
              <w:t>TEZ ÇALIŞMASININ TÜBİTAK ÖNCELİKLİ ALANLARIYLA İLİŞKİSİ VAR İSE</w:t>
            </w:r>
          </w:p>
        </w:tc>
        <w:tc>
          <w:tcPr>
            <w:tcW w:w="6825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FEFD296" w14:textId="77777777" w:rsidR="00F45836" w:rsidRDefault="00F45836" w:rsidP="003B5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Aşağıdaki linkten eşleşen başlığı/başlıkları seçerek yazınız. </w:t>
            </w:r>
          </w:p>
          <w:p w14:paraId="0D2BF47C" w14:textId="44BE71B4" w:rsidR="00F45836" w:rsidRDefault="00000000" w:rsidP="003B5ADB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C51421" w:rsidRPr="00ED5620">
                <w:rPr>
                  <w:rStyle w:val="Kpr"/>
                  <w:rFonts w:ascii="Arial" w:hAnsi="Arial" w:cs="Arial"/>
                  <w:sz w:val="20"/>
                  <w:szCs w:val="20"/>
                </w:rPr>
                <w:t>https://tubitak.gov.tr/sites/default/files/18842/ar-ge_ve_yenilik_konu_basliklari_4.08.22.pdf</w:t>
              </w:r>
            </w:hyperlink>
          </w:p>
          <w:p w14:paraId="5E6EC72A" w14:textId="77777777" w:rsidR="00C51421" w:rsidRPr="00C51421" w:rsidRDefault="00C51421" w:rsidP="003B5AD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45836" w14:paraId="43E24532" w14:textId="77777777" w:rsidTr="00F45836">
        <w:trPr>
          <w:trHeight w:val="690"/>
        </w:trPr>
        <w:tc>
          <w:tcPr>
            <w:tcW w:w="2484" w:type="dxa"/>
            <w:tcBorders>
              <w:top w:val="single" w:sz="4" w:space="0" w:color="auto"/>
              <w:left w:val="single" w:sz="6" w:space="0" w:color="000000"/>
              <w:right w:val="single" w:sz="5" w:space="0" w:color="000000"/>
            </w:tcBorders>
          </w:tcPr>
          <w:p w14:paraId="33E60D06" w14:textId="77777777" w:rsidR="00F45836" w:rsidRPr="00F45836" w:rsidRDefault="00F45836" w:rsidP="003B5A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5836">
              <w:rPr>
                <w:rFonts w:ascii="Arial" w:hAnsi="Arial" w:cs="Arial"/>
                <w:b/>
                <w:sz w:val="18"/>
                <w:szCs w:val="18"/>
              </w:rPr>
              <w:t xml:space="preserve">TEZ ÇALIŞMASI ÜNİVERSİTE SANAYİ İŞBİRLİĞİNDE GERÇEKLEŞTİRİLİYORSA </w:t>
            </w:r>
          </w:p>
        </w:tc>
        <w:tc>
          <w:tcPr>
            <w:tcW w:w="6825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B8E79C5" w14:textId="77777777" w:rsidR="00F45836" w:rsidRDefault="00F45836" w:rsidP="003B5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Firma/Proje ismi</w:t>
            </w:r>
          </w:p>
        </w:tc>
      </w:tr>
      <w:tr w:rsidR="00F45836" w14:paraId="5B8647B2" w14:textId="77777777" w:rsidTr="00F45836">
        <w:trPr>
          <w:trHeight w:val="1186"/>
        </w:trPr>
        <w:tc>
          <w:tcPr>
            <w:tcW w:w="2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8565B4" w14:textId="77777777" w:rsidR="00F45836" w:rsidRPr="00F45836" w:rsidRDefault="00F45836" w:rsidP="003B5ADB">
            <w:pPr>
              <w:rPr>
                <w:sz w:val="18"/>
                <w:szCs w:val="18"/>
              </w:rPr>
            </w:pPr>
            <w:r w:rsidRPr="00F45836">
              <w:rPr>
                <w:rFonts w:ascii="Arial" w:hAnsi="Arial" w:cs="Arial"/>
                <w:b/>
                <w:sz w:val="18"/>
                <w:szCs w:val="18"/>
              </w:rPr>
              <w:t>TEZ ÇALIŞMASININ SÜRDÜREBİLİRLİKLE İLİŞKİSİ VAR İSE (ilgili anahtar kelimeleri işaretleyiniz)</w:t>
            </w:r>
          </w:p>
        </w:tc>
        <w:tc>
          <w:tcPr>
            <w:tcW w:w="682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9BA2BA" w14:textId="77777777" w:rsidR="00F45836" w:rsidRDefault="00F45836" w:rsidP="003B5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Aşağıdaki linkten uygun olan başlığı/başlıkları yazınız.</w:t>
            </w:r>
          </w:p>
          <w:p w14:paraId="4FBE8878" w14:textId="77777777" w:rsidR="00F45836" w:rsidRPr="001D0394" w:rsidRDefault="00F45836" w:rsidP="003B5ADB">
            <w:pPr>
              <w:rPr>
                <w:rFonts w:ascii="Arial" w:hAnsi="Arial" w:cs="Arial"/>
                <w:sz w:val="20"/>
                <w:szCs w:val="20"/>
              </w:rPr>
            </w:pPr>
            <w:r w:rsidRPr="00DC065F">
              <w:rPr>
                <w:rFonts w:ascii="Arial" w:hAnsi="Arial" w:cs="Arial"/>
                <w:sz w:val="20"/>
                <w:szCs w:val="20"/>
              </w:rPr>
              <w:t>https://turkiye.un.org/tr/sdgs</w:t>
            </w:r>
          </w:p>
        </w:tc>
      </w:tr>
    </w:tbl>
    <w:p w14:paraId="49796B47" w14:textId="77777777" w:rsidR="00F45836" w:rsidRPr="00F45836" w:rsidRDefault="00F45836" w:rsidP="00F45836">
      <w:pPr>
        <w:spacing w:after="0" w:line="360" w:lineRule="auto"/>
        <w:ind w:left="23" w:firstLine="720"/>
        <w:rPr>
          <w:rFonts w:ascii="Arial" w:eastAsia="Arial" w:hAnsi="Arial" w:cs="Arial"/>
          <w:sz w:val="10"/>
          <w:szCs w:val="10"/>
        </w:rPr>
      </w:pPr>
    </w:p>
    <w:p w14:paraId="5215670C" w14:textId="77777777" w:rsidR="00E641EE" w:rsidRDefault="00E641EE" w:rsidP="00F45836">
      <w:pPr>
        <w:spacing w:after="0" w:line="360" w:lineRule="auto"/>
        <w:ind w:left="23" w:firstLine="720"/>
        <w:rPr>
          <w:rFonts w:ascii="Arial" w:eastAsia="Arial" w:hAnsi="Arial" w:cs="Arial"/>
          <w:sz w:val="20"/>
        </w:rPr>
      </w:pPr>
      <w:r w:rsidRPr="00E641EE">
        <w:rPr>
          <w:rFonts w:ascii="Arial" w:eastAsia="Arial" w:hAnsi="Arial" w:cs="Arial"/>
          <w:sz w:val="20"/>
        </w:rPr>
        <w:t>....................………………...................................</w:t>
      </w:r>
      <w:r w:rsidRPr="00F45836">
        <w:rPr>
          <w:rFonts w:ascii="Arial" w:eastAsia="Arial" w:hAnsi="Arial" w:cs="Arial"/>
          <w:b/>
          <w:sz w:val="20"/>
        </w:rPr>
        <w:t>ANABİLİM DALI BAŞKANLIĞINA</w:t>
      </w:r>
    </w:p>
    <w:p w14:paraId="1A1F128D" w14:textId="77777777" w:rsidR="006615D2" w:rsidRDefault="00820E1A" w:rsidP="009D422F">
      <w:pPr>
        <w:spacing w:after="0" w:line="240" w:lineRule="auto"/>
        <w:ind w:left="23" w:firstLine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Yukarıda bilgileri belirtilen öğrencinin, GTÜ Lisansüstü Eğitim-Öğretim Yönetmeliğinin 51 nolu senato esasına göre Tez İzleme Komitesi kurulmuş olup, 52 nolu senato esasına göre de tez önerisi raporu savunması değerlendirilmiş, öğrencinin tez önerisinin, </w:t>
      </w:r>
    </w:p>
    <w:p w14:paraId="351760DF" w14:textId="77777777" w:rsidR="009D422F" w:rsidRPr="009D422F" w:rsidRDefault="009D422F" w:rsidP="009D422F">
      <w:pPr>
        <w:spacing w:after="0" w:line="240" w:lineRule="auto"/>
        <w:ind w:left="23" w:firstLine="720"/>
        <w:rPr>
          <w:sz w:val="16"/>
          <w:szCs w:val="16"/>
        </w:rPr>
      </w:pPr>
    </w:p>
    <w:p w14:paraId="5CEC26F3" w14:textId="77777777" w:rsidR="006615D2" w:rsidRDefault="00DC21B5" w:rsidP="00F45836">
      <w:pPr>
        <w:tabs>
          <w:tab w:val="center" w:pos="2907"/>
          <w:tab w:val="center" w:pos="6257"/>
        </w:tabs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EAE13" wp14:editId="1418DC62">
                <wp:simplePos x="0" y="0"/>
                <wp:positionH relativeFrom="margin">
                  <wp:posOffset>4448175</wp:posOffset>
                </wp:positionH>
                <wp:positionV relativeFrom="paragraph">
                  <wp:posOffset>9525</wp:posOffset>
                </wp:positionV>
                <wp:extent cx="190500" cy="10477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9A894" id="Dikdörtgen 6" o:spid="_x0000_s1026" style="position:absolute;margin-left:350.25pt;margin-top:.75pt;width:1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B4809" wp14:editId="49975018">
                <wp:simplePos x="0" y="0"/>
                <wp:positionH relativeFrom="column">
                  <wp:posOffset>2162175</wp:posOffset>
                </wp:positionH>
                <wp:positionV relativeFrom="paragraph">
                  <wp:posOffset>15240</wp:posOffset>
                </wp:positionV>
                <wp:extent cx="200025" cy="1143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569DE" id="Dikdörtgen 3" o:spid="_x0000_s1026" style="position:absolute;margin-left:170.25pt;margin-top:1.2pt;width:15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" fillcolor="white [3201]" strokecolor="black [3200]" strokeweight="1pt"/>
            </w:pict>
          </mc:Fallback>
        </mc:AlternateContent>
      </w:r>
      <w:r w:rsidR="00820E1A">
        <w:tab/>
      </w:r>
      <w:r w:rsidR="00820E1A">
        <w:rPr>
          <w:rFonts w:ascii="Arial" w:eastAsia="Arial" w:hAnsi="Arial" w:cs="Arial"/>
          <w:sz w:val="20"/>
        </w:rPr>
        <w:t xml:space="preserve">Kabulüne </w:t>
      </w:r>
      <w:r w:rsidR="00820E1A">
        <w:rPr>
          <w:rFonts w:ascii="Arial" w:eastAsia="Arial" w:hAnsi="Arial" w:cs="Arial"/>
          <w:sz w:val="20"/>
        </w:rPr>
        <w:tab/>
        <w:t xml:space="preserve">Reddine </w:t>
      </w:r>
    </w:p>
    <w:p w14:paraId="6A9F0D3E" w14:textId="77777777" w:rsidR="006615D2" w:rsidRDefault="00DC21B5" w:rsidP="00F45836">
      <w:pPr>
        <w:tabs>
          <w:tab w:val="center" w:pos="2874"/>
          <w:tab w:val="center" w:pos="6391"/>
        </w:tabs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885DB" wp14:editId="0F63F3EF">
                <wp:simplePos x="0" y="0"/>
                <wp:positionH relativeFrom="margin">
                  <wp:posOffset>4467225</wp:posOffset>
                </wp:positionH>
                <wp:positionV relativeFrom="paragraph">
                  <wp:posOffset>19050</wp:posOffset>
                </wp:positionV>
                <wp:extent cx="190500" cy="1047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5EA89" id="Dikdörtgen 7" o:spid="_x0000_s1026" style="position:absolute;margin-left:351.75pt;margin-top:1.5pt;width:1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1D558" wp14:editId="5DB24950">
                <wp:simplePos x="0" y="0"/>
                <wp:positionH relativeFrom="margin">
                  <wp:posOffset>2181224</wp:posOffset>
                </wp:positionH>
                <wp:positionV relativeFrom="paragraph">
                  <wp:posOffset>24765</wp:posOffset>
                </wp:positionV>
                <wp:extent cx="200025" cy="12382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5D9A5" id="Dikdörtgen 5" o:spid="_x0000_s1026" style="position:absolute;margin-left:171.75pt;margin-top:1.95pt;width:15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 w:rsidR="00820E1A">
        <w:tab/>
      </w:r>
      <w:r w:rsidR="00820E1A">
        <w:rPr>
          <w:rFonts w:ascii="Arial" w:eastAsia="Arial" w:hAnsi="Arial" w:cs="Arial"/>
          <w:sz w:val="20"/>
        </w:rPr>
        <w:t xml:space="preserve">Oy birliği </w:t>
      </w:r>
      <w:r w:rsidR="00820E1A">
        <w:rPr>
          <w:rFonts w:ascii="Arial" w:eastAsia="Arial" w:hAnsi="Arial" w:cs="Arial"/>
          <w:sz w:val="20"/>
        </w:rPr>
        <w:tab/>
        <w:t>Oy çokluğu</w:t>
      </w:r>
    </w:p>
    <w:p w14:paraId="72CC02F9" w14:textId="77777777" w:rsidR="006615D2" w:rsidRDefault="00820E1A" w:rsidP="00E641EE">
      <w:pPr>
        <w:spacing w:after="600"/>
      </w:pPr>
      <w:proofErr w:type="gramStart"/>
      <w:r>
        <w:rPr>
          <w:rFonts w:ascii="Arial" w:eastAsia="Arial" w:hAnsi="Arial" w:cs="Arial"/>
          <w:sz w:val="20"/>
        </w:rPr>
        <w:t>ile</w:t>
      </w:r>
      <w:proofErr w:type="gramEnd"/>
      <w:r>
        <w:rPr>
          <w:rFonts w:ascii="Arial" w:eastAsia="Arial" w:hAnsi="Arial" w:cs="Arial"/>
          <w:sz w:val="20"/>
        </w:rPr>
        <w:t xml:space="preserve"> karar verilmiştir.</w:t>
      </w:r>
    </w:p>
    <w:p w14:paraId="179B098A" w14:textId="77777777" w:rsidR="006615D2" w:rsidRDefault="00820E1A" w:rsidP="00F45836">
      <w:pPr>
        <w:spacing w:after="0" w:line="360" w:lineRule="auto"/>
        <w:ind w:right="362"/>
        <w:jc w:val="center"/>
      </w:pPr>
      <w:r>
        <w:rPr>
          <w:rFonts w:ascii="Arial" w:eastAsia="Arial" w:hAnsi="Arial" w:cs="Arial"/>
          <w:sz w:val="20"/>
        </w:rPr>
        <w:t>Danışmanı</w:t>
      </w:r>
    </w:p>
    <w:p w14:paraId="31C9A902" w14:textId="77777777" w:rsidR="006615D2" w:rsidRDefault="00820E1A" w:rsidP="00F45836">
      <w:pPr>
        <w:spacing w:after="0" w:line="360" w:lineRule="auto"/>
        <w:ind w:left="356" w:right="720" w:hanging="10"/>
        <w:jc w:val="center"/>
      </w:pPr>
      <w:r>
        <w:rPr>
          <w:rFonts w:ascii="Arial" w:eastAsia="Arial" w:hAnsi="Arial" w:cs="Arial"/>
          <w:sz w:val="20"/>
        </w:rPr>
        <w:t xml:space="preserve">(İmza) </w:t>
      </w:r>
    </w:p>
    <w:p w14:paraId="20657C35" w14:textId="77777777" w:rsidR="006615D2" w:rsidRDefault="00820E1A" w:rsidP="00F45836">
      <w:pPr>
        <w:tabs>
          <w:tab w:val="center" w:pos="1713"/>
          <w:tab w:val="center" w:pos="7026"/>
        </w:tabs>
        <w:spacing w:after="0" w:line="360" w:lineRule="auto"/>
      </w:pPr>
      <w:r>
        <w:tab/>
      </w:r>
      <w:r>
        <w:rPr>
          <w:rFonts w:ascii="Arial" w:eastAsia="Arial" w:hAnsi="Arial" w:cs="Arial"/>
          <w:sz w:val="20"/>
        </w:rPr>
        <w:t>Üye</w:t>
      </w:r>
      <w:r>
        <w:rPr>
          <w:rFonts w:ascii="Arial" w:eastAsia="Arial" w:hAnsi="Arial" w:cs="Arial"/>
          <w:sz w:val="20"/>
        </w:rPr>
        <w:tab/>
        <w:t>Üye</w:t>
      </w:r>
    </w:p>
    <w:p w14:paraId="705AC5DB" w14:textId="77777777" w:rsidR="006615D2" w:rsidRDefault="00820E1A" w:rsidP="00F45836">
      <w:pPr>
        <w:tabs>
          <w:tab w:val="center" w:pos="1762"/>
          <w:tab w:val="center" w:pos="7079"/>
        </w:tabs>
        <w:spacing w:after="0" w:line="360" w:lineRule="auto"/>
      </w:pPr>
      <w:r>
        <w:tab/>
      </w:r>
      <w:r>
        <w:rPr>
          <w:rFonts w:ascii="Arial" w:eastAsia="Arial" w:hAnsi="Arial" w:cs="Arial"/>
          <w:sz w:val="20"/>
        </w:rPr>
        <w:t>(Adı, Soyadı, İmza)</w:t>
      </w:r>
      <w:r>
        <w:rPr>
          <w:rFonts w:ascii="Arial" w:eastAsia="Arial" w:hAnsi="Arial" w:cs="Arial"/>
          <w:sz w:val="20"/>
        </w:rPr>
        <w:tab/>
        <w:t>(Adı, Soyadı, İmza)</w:t>
      </w:r>
    </w:p>
    <w:p w14:paraId="65656322" w14:textId="77777777" w:rsidR="00F45836" w:rsidRDefault="00F45836">
      <w:pPr>
        <w:spacing w:after="0"/>
        <w:ind w:left="42"/>
        <w:rPr>
          <w:rFonts w:ascii="Arial" w:eastAsia="Arial" w:hAnsi="Arial" w:cs="Arial"/>
          <w:b/>
          <w:sz w:val="18"/>
          <w:u w:val="single" w:color="000000"/>
        </w:rPr>
      </w:pPr>
    </w:p>
    <w:p w14:paraId="7D9903DD" w14:textId="77777777" w:rsidR="00EC3344" w:rsidRDefault="00EC3344">
      <w:pPr>
        <w:spacing w:after="0"/>
        <w:ind w:left="42"/>
        <w:rPr>
          <w:rFonts w:ascii="Arial" w:eastAsia="Arial" w:hAnsi="Arial" w:cs="Arial"/>
          <w:b/>
          <w:sz w:val="18"/>
          <w:u w:val="single" w:color="000000"/>
        </w:rPr>
      </w:pPr>
    </w:p>
    <w:p w14:paraId="7236206E" w14:textId="77777777" w:rsidR="006615D2" w:rsidRDefault="00820E1A">
      <w:pPr>
        <w:spacing w:after="0"/>
        <w:ind w:left="42"/>
      </w:pPr>
      <w:r>
        <w:rPr>
          <w:rFonts w:ascii="Arial" w:eastAsia="Arial" w:hAnsi="Arial" w:cs="Arial"/>
          <w:b/>
          <w:sz w:val="18"/>
          <w:u w:val="single" w:color="000000"/>
        </w:rPr>
        <w:t>Ekler:</w:t>
      </w:r>
      <w:r>
        <w:rPr>
          <w:rFonts w:ascii="Arial" w:eastAsia="Arial" w:hAnsi="Arial" w:cs="Arial"/>
          <w:sz w:val="20"/>
        </w:rPr>
        <w:t xml:space="preserve"> </w:t>
      </w:r>
    </w:p>
    <w:p w14:paraId="21871293" w14:textId="77777777" w:rsidR="00F45836" w:rsidRPr="00F45836" w:rsidRDefault="00820E1A">
      <w:pPr>
        <w:numPr>
          <w:ilvl w:val="0"/>
          <w:numId w:val="1"/>
        </w:numPr>
        <w:spacing w:after="37" w:line="251" w:lineRule="auto"/>
        <w:ind w:left="169" w:hanging="142"/>
      </w:pPr>
      <w:r>
        <w:rPr>
          <w:rFonts w:ascii="Arial" w:eastAsia="Arial" w:hAnsi="Arial" w:cs="Arial"/>
          <w:sz w:val="18"/>
        </w:rPr>
        <w:t>Form.FR-0095 DR Tez Önerisi Raporu (……</w:t>
      </w:r>
      <w:proofErr w:type="gramStart"/>
      <w:r>
        <w:rPr>
          <w:rFonts w:ascii="Arial" w:eastAsia="Arial" w:hAnsi="Arial" w:cs="Arial"/>
          <w:sz w:val="18"/>
        </w:rPr>
        <w:t xml:space="preserve"> ..</w:t>
      </w:r>
      <w:proofErr w:type="gramEnd"/>
      <w:r>
        <w:rPr>
          <w:rFonts w:ascii="Arial" w:eastAsia="Arial" w:hAnsi="Arial" w:cs="Arial"/>
          <w:sz w:val="18"/>
        </w:rPr>
        <w:t xml:space="preserve">Sayfa) </w:t>
      </w:r>
    </w:p>
    <w:p w14:paraId="55E0598F" w14:textId="2F3B9B08" w:rsidR="006615D2" w:rsidRDefault="0063067A">
      <w:pPr>
        <w:numPr>
          <w:ilvl w:val="0"/>
          <w:numId w:val="1"/>
        </w:numPr>
        <w:spacing w:after="37" w:line="251" w:lineRule="auto"/>
        <w:ind w:left="169" w:hanging="142"/>
      </w:pPr>
      <w:r>
        <w:rPr>
          <w:rFonts w:ascii="Arial" w:eastAsia="Arial" w:hAnsi="Arial" w:cs="Arial"/>
          <w:b/>
          <w:sz w:val="18"/>
          <w:u w:val="single" w:color="000000"/>
        </w:rPr>
        <w:t>Açıklama</w:t>
      </w:r>
      <w:r w:rsidR="00820E1A">
        <w:rPr>
          <w:rFonts w:ascii="Arial" w:eastAsia="Arial" w:hAnsi="Arial" w:cs="Arial"/>
          <w:b/>
          <w:sz w:val="18"/>
          <w:u w:val="single" w:color="000000"/>
        </w:rPr>
        <w:t>:</w:t>
      </w:r>
      <w:r w:rsidR="00820E1A">
        <w:rPr>
          <w:rFonts w:ascii="Arial" w:eastAsia="Arial" w:hAnsi="Arial" w:cs="Arial"/>
          <w:sz w:val="20"/>
        </w:rPr>
        <w:t xml:space="preserve"> </w:t>
      </w:r>
    </w:p>
    <w:p w14:paraId="1AD899B8" w14:textId="740BFED8" w:rsidR="006615D2" w:rsidRPr="009D422F" w:rsidRDefault="00820E1A">
      <w:pPr>
        <w:numPr>
          <w:ilvl w:val="0"/>
          <w:numId w:val="1"/>
        </w:numPr>
        <w:spacing w:after="9" w:line="251" w:lineRule="auto"/>
        <w:ind w:left="169" w:hanging="142"/>
        <w:rPr>
          <w:sz w:val="16"/>
          <w:szCs w:val="16"/>
        </w:rPr>
      </w:pPr>
      <w:r w:rsidRPr="009D422F">
        <w:rPr>
          <w:rFonts w:ascii="Arial" w:eastAsia="Arial" w:hAnsi="Arial" w:cs="Arial"/>
          <w:sz w:val="16"/>
          <w:szCs w:val="16"/>
        </w:rPr>
        <w:t xml:space="preserve">Tezin dili </w:t>
      </w:r>
      <w:r w:rsidR="0063067A" w:rsidRPr="009D422F">
        <w:rPr>
          <w:rFonts w:ascii="Arial" w:eastAsia="Arial" w:hAnsi="Arial" w:cs="Arial"/>
          <w:sz w:val="16"/>
          <w:szCs w:val="16"/>
        </w:rPr>
        <w:t>İngilizce</w:t>
      </w:r>
      <w:r w:rsidRPr="009D422F">
        <w:rPr>
          <w:rFonts w:ascii="Arial" w:eastAsia="Arial" w:hAnsi="Arial" w:cs="Arial"/>
          <w:sz w:val="16"/>
          <w:szCs w:val="16"/>
        </w:rPr>
        <w:t xml:space="preserve"> olduğunda, bütün raporlar </w:t>
      </w:r>
      <w:r w:rsidR="0063067A" w:rsidRPr="009D422F">
        <w:rPr>
          <w:rFonts w:ascii="Arial" w:eastAsia="Arial" w:hAnsi="Arial" w:cs="Arial"/>
          <w:sz w:val="16"/>
          <w:szCs w:val="16"/>
        </w:rPr>
        <w:t>İngilizce</w:t>
      </w:r>
      <w:r w:rsidRPr="009D422F">
        <w:rPr>
          <w:rFonts w:ascii="Arial" w:eastAsia="Arial" w:hAnsi="Arial" w:cs="Arial"/>
          <w:sz w:val="16"/>
          <w:szCs w:val="16"/>
        </w:rPr>
        <w:t xml:space="preserve"> hazırlanacaktır.</w:t>
      </w:r>
    </w:p>
    <w:p w14:paraId="1917D3F6" w14:textId="75E28F50" w:rsidR="009D422F" w:rsidRPr="0063067A" w:rsidRDefault="00820E1A" w:rsidP="0063067A">
      <w:pPr>
        <w:numPr>
          <w:ilvl w:val="0"/>
          <w:numId w:val="1"/>
        </w:numPr>
        <w:spacing w:after="0" w:line="252" w:lineRule="auto"/>
        <w:ind w:left="169" w:hanging="142"/>
        <w:rPr>
          <w:sz w:val="16"/>
          <w:szCs w:val="16"/>
        </w:rPr>
      </w:pPr>
      <w:r w:rsidRPr="0063067A">
        <w:rPr>
          <w:rFonts w:ascii="Arial" w:eastAsia="Arial" w:hAnsi="Arial" w:cs="Arial"/>
          <w:sz w:val="16"/>
          <w:szCs w:val="16"/>
        </w:rPr>
        <w:t>Tez Önerisinin Enstitü Yönetim Kurulunda kabulünden sonra Yükseköğretim Kurulu Başkanlığı http://tez.yok. gov.tr/Ulusal Tez Merkezi adresinde bulunan “Tez Veri Giriş For</w:t>
      </w:r>
      <w:r w:rsidR="002B5CE5" w:rsidRPr="0063067A">
        <w:rPr>
          <w:rFonts w:ascii="Arial" w:eastAsia="Arial" w:hAnsi="Arial" w:cs="Arial"/>
          <w:sz w:val="16"/>
          <w:szCs w:val="16"/>
        </w:rPr>
        <w:t>mu” doldurulmalıdır.</w:t>
      </w:r>
    </w:p>
    <w:sectPr w:rsidR="009D422F" w:rsidRPr="0063067A" w:rsidSect="00AA13EC">
      <w:footerReference w:type="default" r:id="rId11"/>
      <w:pgSz w:w="11904" w:h="16840"/>
      <w:pgMar w:top="851" w:right="1480" w:bottom="993" w:left="1395" w:header="709" w:footer="4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D860" w14:textId="77777777" w:rsidR="00AA13EC" w:rsidRDefault="00AA13EC" w:rsidP="0063067A">
      <w:pPr>
        <w:spacing w:after="0" w:line="240" w:lineRule="auto"/>
      </w:pPr>
      <w:r>
        <w:separator/>
      </w:r>
    </w:p>
  </w:endnote>
  <w:endnote w:type="continuationSeparator" w:id="0">
    <w:p w14:paraId="680444CF" w14:textId="77777777" w:rsidR="00AA13EC" w:rsidRDefault="00AA13EC" w:rsidP="0063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DB5C" w14:textId="50C5BB05" w:rsidR="0063067A" w:rsidRPr="0063067A" w:rsidRDefault="0063067A" w:rsidP="0063067A">
    <w:pPr>
      <w:spacing w:after="0" w:line="252" w:lineRule="auto"/>
      <w:ind w:left="169"/>
      <w:rPr>
        <w:sz w:val="14"/>
        <w:szCs w:val="18"/>
      </w:rPr>
    </w:pPr>
    <w:r w:rsidRPr="000E7995">
      <w:rPr>
        <w:sz w:val="18"/>
      </w:rPr>
      <w:t>Form No:FR-0094 Yayın Tarihi:21.06.2017 Değ.No:</w:t>
    </w:r>
    <w:r>
      <w:rPr>
        <w:sz w:val="18"/>
      </w:rPr>
      <w:t>3</w:t>
    </w:r>
    <w:r w:rsidRPr="000E7995">
      <w:rPr>
        <w:sz w:val="18"/>
      </w:rPr>
      <w:t xml:space="preserve"> Değ.Tarihi:15.0</w:t>
    </w:r>
    <w:r>
      <w:rPr>
        <w:sz w:val="18"/>
      </w:rPr>
      <w:t>3</w:t>
    </w:r>
    <w:r w:rsidRPr="000E7995">
      <w:rPr>
        <w:sz w:val="18"/>
      </w:rPr>
      <w:t>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89ADB" w14:textId="77777777" w:rsidR="00AA13EC" w:rsidRDefault="00AA13EC" w:rsidP="0063067A">
      <w:pPr>
        <w:spacing w:after="0" w:line="240" w:lineRule="auto"/>
      </w:pPr>
      <w:r>
        <w:separator/>
      </w:r>
    </w:p>
  </w:footnote>
  <w:footnote w:type="continuationSeparator" w:id="0">
    <w:p w14:paraId="6424B0D8" w14:textId="77777777" w:rsidR="00AA13EC" w:rsidRDefault="00AA13EC" w:rsidP="00630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112F1"/>
    <w:multiLevelType w:val="hybridMultilevel"/>
    <w:tmpl w:val="9420FEE4"/>
    <w:lvl w:ilvl="0" w:tplc="14509758">
      <w:start w:val="1"/>
      <w:numFmt w:val="bullet"/>
      <w:lvlText w:val="•"/>
      <w:lvlJc w:val="left"/>
      <w:pPr>
        <w:ind w:left="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FA9022">
      <w:start w:val="1"/>
      <w:numFmt w:val="bullet"/>
      <w:lvlText w:val="o"/>
      <w:lvlJc w:val="left"/>
      <w:pPr>
        <w:ind w:left="1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FA0AAA">
      <w:start w:val="1"/>
      <w:numFmt w:val="bullet"/>
      <w:lvlText w:val="▪"/>
      <w:lvlJc w:val="left"/>
      <w:pPr>
        <w:ind w:left="1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8EC820">
      <w:start w:val="1"/>
      <w:numFmt w:val="bullet"/>
      <w:lvlText w:val="•"/>
      <w:lvlJc w:val="left"/>
      <w:pPr>
        <w:ind w:left="2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BAF480">
      <w:start w:val="1"/>
      <w:numFmt w:val="bullet"/>
      <w:lvlText w:val="o"/>
      <w:lvlJc w:val="left"/>
      <w:pPr>
        <w:ind w:left="3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A0AD7C">
      <w:start w:val="1"/>
      <w:numFmt w:val="bullet"/>
      <w:lvlText w:val="▪"/>
      <w:lvlJc w:val="left"/>
      <w:pPr>
        <w:ind w:left="4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186732">
      <w:start w:val="1"/>
      <w:numFmt w:val="bullet"/>
      <w:lvlText w:val="•"/>
      <w:lvlJc w:val="left"/>
      <w:pPr>
        <w:ind w:left="4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207802">
      <w:start w:val="1"/>
      <w:numFmt w:val="bullet"/>
      <w:lvlText w:val="o"/>
      <w:lvlJc w:val="left"/>
      <w:pPr>
        <w:ind w:left="5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ACB4B4">
      <w:start w:val="1"/>
      <w:numFmt w:val="bullet"/>
      <w:lvlText w:val="▪"/>
      <w:lvlJc w:val="left"/>
      <w:pPr>
        <w:ind w:left="6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474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D2"/>
    <w:rsid w:val="000A68BC"/>
    <w:rsid w:val="000E7995"/>
    <w:rsid w:val="000F7749"/>
    <w:rsid w:val="001206AD"/>
    <w:rsid w:val="0022380E"/>
    <w:rsid w:val="002312E9"/>
    <w:rsid w:val="002B5CE5"/>
    <w:rsid w:val="00326D5D"/>
    <w:rsid w:val="00452747"/>
    <w:rsid w:val="0063067A"/>
    <w:rsid w:val="006615D2"/>
    <w:rsid w:val="006971AF"/>
    <w:rsid w:val="006A6E51"/>
    <w:rsid w:val="00820E1A"/>
    <w:rsid w:val="0088407E"/>
    <w:rsid w:val="008D6ABB"/>
    <w:rsid w:val="00954A77"/>
    <w:rsid w:val="009C7E98"/>
    <w:rsid w:val="009D422F"/>
    <w:rsid w:val="00AA13EC"/>
    <w:rsid w:val="00C51421"/>
    <w:rsid w:val="00D05EDB"/>
    <w:rsid w:val="00D550C7"/>
    <w:rsid w:val="00DA013F"/>
    <w:rsid w:val="00DB1FBE"/>
    <w:rsid w:val="00DC065F"/>
    <w:rsid w:val="00DC21B5"/>
    <w:rsid w:val="00E641EE"/>
    <w:rsid w:val="00EA2A0B"/>
    <w:rsid w:val="00EC3344"/>
    <w:rsid w:val="00F45836"/>
    <w:rsid w:val="00F7306C"/>
    <w:rsid w:val="00FB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7FF03"/>
  <w15:docId w15:val="{C1428976-8D2F-4DB3-AE58-3105ADA8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C5142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5142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0F7749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3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067A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3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067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ubitak.gov.tr/sites/default/files/18842/ar-ge_ve_yenilik_konu_basliklari_4.08.22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F61D6-63E5-4CDD-A3B9-AFE407ED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</dc:creator>
  <cp:keywords/>
  <cp:lastModifiedBy>Şaziye Serda Kayman</cp:lastModifiedBy>
  <cp:revision>16</cp:revision>
  <dcterms:created xsi:type="dcterms:W3CDTF">2024-02-06T12:40:00Z</dcterms:created>
  <dcterms:modified xsi:type="dcterms:W3CDTF">2024-03-15T11:20:00Z</dcterms:modified>
</cp:coreProperties>
</file>